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0C" w:rsidRDefault="003D3D0C">
      <w:pPr>
        <w:spacing w:after="280" w:line="240" w:lineRule="auto"/>
        <w:rPr>
          <w:rFonts w:ascii="Arial" w:eastAsia="Arial" w:hAnsi="Arial" w:cs="Arial"/>
          <w:b/>
        </w:rPr>
      </w:pPr>
    </w:p>
    <w:p w:rsidR="0020457B" w:rsidRDefault="00275EBF">
      <w:pPr>
        <w:spacing w:after="280" w:line="240" w:lineRule="auto"/>
        <w:rPr>
          <w:rFonts w:ascii="Arial" w:eastAsia="Arial" w:hAnsi="Arial" w:cs="Arial"/>
        </w:rPr>
      </w:pPr>
      <w:r>
        <w:rPr>
          <w:rFonts w:ascii="Arial" w:eastAsia="Arial" w:hAnsi="Arial" w:cs="Arial"/>
          <w:b/>
        </w:rPr>
        <w:t>Purpose:</w:t>
      </w:r>
      <w:r>
        <w:rPr>
          <w:rFonts w:ascii="Arial" w:eastAsia="Arial" w:hAnsi="Arial" w:cs="Arial"/>
        </w:rPr>
        <w:t xml:space="preserve">  to ensure effective communication about Boogie and its values. To ensure Boogie is promoted through its website and social media and to help the Boogie Society and Committee effectively use its Google Domain tools for promotion, internal organization and</w:t>
      </w:r>
      <w:r>
        <w:rPr>
          <w:rFonts w:ascii="Arial" w:eastAsia="Arial" w:hAnsi="Arial" w:cs="Arial"/>
        </w:rPr>
        <w:t xml:space="preserve"> internal communication.</w:t>
      </w:r>
    </w:p>
    <w:p w:rsidR="0020457B" w:rsidRDefault="00275EBF">
      <w:pPr>
        <w:spacing w:after="0" w:line="240" w:lineRule="auto"/>
        <w:rPr>
          <w:rFonts w:ascii="Arial" w:eastAsia="Arial" w:hAnsi="Arial" w:cs="Arial"/>
        </w:rPr>
        <w:sectPr w:rsidR="0020457B">
          <w:headerReference w:type="default" r:id="rId7"/>
          <w:pgSz w:w="12240" w:h="15840"/>
          <w:pgMar w:top="720" w:right="720" w:bottom="720" w:left="720" w:header="0" w:footer="720" w:gutter="0"/>
          <w:pgNumType w:start="1"/>
          <w:cols w:space="720"/>
        </w:sectPr>
      </w:pPr>
      <w:r>
        <w:rPr>
          <w:rFonts w:ascii="Arial" w:eastAsia="Arial" w:hAnsi="Arial" w:cs="Arial"/>
          <w:b/>
        </w:rPr>
        <w:t>Time commitment:</w:t>
      </w:r>
      <w:r>
        <w:rPr>
          <w:rFonts w:ascii="Arial" w:eastAsia="Arial" w:hAnsi="Arial" w:cs="Arial"/>
        </w:rPr>
        <w:t xml:space="preserve"> 1-2 hours per week from June 1st to Sept 30. 1-4 hours per week from Octo</w:t>
      </w:r>
      <w:r>
        <w:rPr>
          <w:rFonts w:ascii="Arial" w:eastAsia="Arial" w:hAnsi="Arial" w:cs="Arial"/>
        </w:rPr>
        <w:t>ber 1 to Dec.30. 1-8 hours per week from Dec 30 to Mar 30. Significant contribution during April.</w:t>
      </w:r>
    </w:p>
    <w:p w:rsidR="0020457B" w:rsidRDefault="0020457B">
      <w:pPr>
        <w:spacing w:after="0" w:line="276" w:lineRule="auto"/>
        <w:rPr>
          <w:rFonts w:ascii="Arial" w:eastAsia="Arial" w:hAnsi="Arial" w:cs="Arial"/>
        </w:rPr>
      </w:pPr>
    </w:p>
    <w:p w:rsidR="0020457B" w:rsidRDefault="0020457B">
      <w:pPr>
        <w:spacing w:before="280" w:after="280" w:line="240" w:lineRule="auto"/>
        <w:rPr>
          <w:rFonts w:ascii="Arial" w:eastAsia="Arial" w:hAnsi="Arial" w:cs="Arial"/>
        </w:rPr>
        <w:sectPr w:rsidR="0020457B">
          <w:type w:val="continuous"/>
          <w:pgSz w:w="12240" w:h="15840"/>
          <w:pgMar w:top="720" w:right="720" w:bottom="720" w:left="720" w:header="0" w:footer="720" w:gutter="0"/>
          <w:cols w:num="2" w:space="720" w:equalWidth="0">
            <w:col w:w="5046" w:space="708"/>
            <w:col w:w="5046" w:space="0"/>
          </w:cols>
        </w:sectPr>
      </w:pPr>
    </w:p>
    <w:p w:rsidR="0020457B" w:rsidRDefault="00275EBF">
      <w:pPr>
        <w:spacing w:after="280" w:line="240" w:lineRule="auto"/>
        <w:rPr>
          <w:rFonts w:ascii="Arial" w:eastAsia="Arial" w:hAnsi="Arial" w:cs="Arial"/>
          <w:b/>
        </w:rPr>
      </w:pPr>
      <w:r>
        <w:rPr>
          <w:rFonts w:ascii="Arial" w:eastAsia="Arial" w:hAnsi="Arial" w:cs="Arial"/>
          <w:b/>
        </w:rPr>
        <w:t xml:space="preserve">Location: </w:t>
      </w:r>
      <w:bookmarkStart w:id="0" w:name="_GoBack"/>
      <w:bookmarkEnd w:id="0"/>
    </w:p>
    <w:p w:rsidR="0020457B" w:rsidRDefault="00275EBF">
      <w:pPr>
        <w:numPr>
          <w:ilvl w:val="0"/>
          <w:numId w:val="1"/>
        </w:numPr>
        <w:spacing w:after="0" w:line="276" w:lineRule="auto"/>
        <w:contextualSpacing/>
      </w:pPr>
      <w:r>
        <w:rPr>
          <w:rFonts w:ascii="Arial" w:eastAsia="Arial" w:hAnsi="Arial" w:cs="Arial"/>
        </w:rPr>
        <w:t xml:space="preserve">Meetings are at the Boogie the Bridge office or other locations as needed. </w:t>
      </w:r>
    </w:p>
    <w:p w:rsidR="0020457B" w:rsidRDefault="00275EBF">
      <w:pPr>
        <w:numPr>
          <w:ilvl w:val="0"/>
          <w:numId w:val="1"/>
        </w:numPr>
        <w:spacing w:after="0" w:line="276" w:lineRule="auto"/>
        <w:contextualSpacing/>
      </w:pPr>
      <w:r>
        <w:rPr>
          <w:rFonts w:ascii="Arial" w:eastAsia="Arial" w:hAnsi="Arial" w:cs="Arial"/>
        </w:rPr>
        <w:t>Work from home</w:t>
      </w:r>
    </w:p>
    <w:p w:rsidR="0020457B" w:rsidRDefault="00275EBF">
      <w:pPr>
        <w:numPr>
          <w:ilvl w:val="0"/>
          <w:numId w:val="1"/>
        </w:numPr>
        <w:spacing w:after="280" w:line="276" w:lineRule="auto"/>
        <w:contextualSpacing/>
      </w:pPr>
      <w:r>
        <w:rPr>
          <w:rFonts w:ascii="Arial" w:eastAsia="Arial" w:hAnsi="Arial" w:cs="Arial"/>
        </w:rPr>
        <w:t>Meetings with other committee members TBA</w:t>
      </w:r>
    </w:p>
    <w:p w:rsidR="0020457B" w:rsidRDefault="00275EBF">
      <w:pPr>
        <w:spacing w:after="280" w:line="240" w:lineRule="auto"/>
        <w:rPr>
          <w:rFonts w:ascii="Arial" w:eastAsia="Arial" w:hAnsi="Arial" w:cs="Arial"/>
        </w:rPr>
      </w:pPr>
      <w:r>
        <w:rPr>
          <w:rFonts w:ascii="Arial" w:eastAsia="Arial" w:hAnsi="Arial" w:cs="Arial"/>
          <w:b/>
        </w:rPr>
        <w:t>Qualifications:</w:t>
      </w:r>
      <w:r>
        <w:rPr>
          <w:rFonts w:ascii="Arial" w:eastAsia="Arial" w:hAnsi="Arial" w:cs="Arial"/>
        </w:rPr>
        <w:t xml:space="preserve"> </w:t>
      </w:r>
    </w:p>
    <w:p w:rsidR="0020457B" w:rsidRDefault="00275EBF">
      <w:pPr>
        <w:spacing w:after="0" w:line="240" w:lineRule="auto"/>
        <w:ind w:left="720" w:hanging="360"/>
        <w:rPr>
          <w:rFonts w:ascii="Arial" w:eastAsia="Arial" w:hAnsi="Arial" w:cs="Arial"/>
        </w:rPr>
      </w:pPr>
      <w:r>
        <w:rPr>
          <w:rFonts w:ascii="Arial" w:eastAsia="Arial" w:hAnsi="Arial" w:cs="Arial"/>
        </w:rPr>
        <w:t>Website/ WordPress management experience</w:t>
      </w:r>
    </w:p>
    <w:p w:rsidR="0020457B" w:rsidRDefault="00275EBF">
      <w:pPr>
        <w:spacing w:after="0" w:line="240" w:lineRule="auto"/>
        <w:ind w:left="720" w:hanging="360"/>
        <w:rPr>
          <w:rFonts w:ascii="Arial" w:eastAsia="Arial" w:hAnsi="Arial" w:cs="Arial"/>
        </w:rPr>
      </w:pPr>
      <w:r>
        <w:rPr>
          <w:rFonts w:ascii="Arial" w:eastAsia="Arial" w:hAnsi="Arial" w:cs="Arial"/>
        </w:rPr>
        <w:t xml:space="preserve">Some design experience helpful. </w:t>
      </w:r>
    </w:p>
    <w:p w:rsidR="0020457B" w:rsidRDefault="00275EBF">
      <w:pPr>
        <w:spacing w:after="0" w:line="240" w:lineRule="auto"/>
        <w:ind w:left="720" w:hanging="360"/>
        <w:rPr>
          <w:rFonts w:ascii="Arial" w:eastAsia="Arial" w:hAnsi="Arial" w:cs="Arial"/>
        </w:rPr>
      </w:pPr>
      <w:r>
        <w:rPr>
          <w:rFonts w:ascii="Arial" w:eastAsia="Arial" w:hAnsi="Arial" w:cs="Arial"/>
        </w:rPr>
        <w:t>Excellent written and oral communication skills.</w:t>
      </w:r>
    </w:p>
    <w:p w:rsidR="0020457B" w:rsidRDefault="00275EBF">
      <w:pPr>
        <w:spacing w:after="0" w:line="240" w:lineRule="auto"/>
        <w:ind w:left="720" w:hanging="360"/>
        <w:rPr>
          <w:rFonts w:ascii="Arial" w:eastAsia="Arial" w:hAnsi="Arial" w:cs="Arial"/>
        </w:rPr>
      </w:pPr>
      <w:r>
        <w:rPr>
          <w:rFonts w:ascii="Arial" w:eastAsia="Arial" w:hAnsi="Arial" w:cs="Arial"/>
        </w:rPr>
        <w:t>Significant comfort with social media. Prior promotion experience with soc</w:t>
      </w:r>
      <w:r>
        <w:rPr>
          <w:rFonts w:ascii="Arial" w:eastAsia="Arial" w:hAnsi="Arial" w:cs="Arial"/>
        </w:rPr>
        <w:t>ial media helpful.</w:t>
      </w:r>
    </w:p>
    <w:p w:rsidR="0020457B" w:rsidRDefault="00275EBF">
      <w:pPr>
        <w:spacing w:after="0" w:line="240" w:lineRule="auto"/>
        <w:ind w:left="720" w:hanging="360"/>
        <w:rPr>
          <w:rFonts w:ascii="Arial" w:eastAsia="Arial" w:hAnsi="Arial" w:cs="Arial"/>
        </w:rPr>
      </w:pPr>
      <w:r>
        <w:rPr>
          <w:rFonts w:ascii="Arial" w:eastAsia="Arial" w:hAnsi="Arial" w:cs="Arial"/>
        </w:rPr>
        <w:t>Significant comfort in using and teaching others how to use Google Tools, including Drive, Docs, Sheets, Slides and Forms</w:t>
      </w:r>
    </w:p>
    <w:p w:rsidR="0020457B" w:rsidRDefault="00275EBF">
      <w:pPr>
        <w:spacing w:after="0" w:line="240" w:lineRule="auto"/>
        <w:ind w:left="720" w:hanging="360"/>
        <w:rPr>
          <w:rFonts w:ascii="Arial" w:eastAsia="Arial" w:hAnsi="Arial" w:cs="Arial"/>
        </w:rPr>
        <w:sectPr w:rsidR="0020457B">
          <w:type w:val="continuous"/>
          <w:pgSz w:w="12240" w:h="15840"/>
          <w:pgMar w:top="720" w:right="720" w:bottom="720" w:left="720" w:header="0" w:footer="720" w:gutter="0"/>
          <w:cols w:space="720"/>
        </w:sectPr>
      </w:pPr>
      <w:r>
        <w:rPr>
          <w:rFonts w:ascii="Arial" w:eastAsia="Arial" w:hAnsi="Arial" w:cs="Arial"/>
        </w:rPr>
        <w:t xml:space="preserve">Knowledge and comfort in working with a variety of digital devices (computers using various operating </w:t>
      </w:r>
      <w:r>
        <w:rPr>
          <w:rFonts w:ascii="Arial" w:eastAsia="Arial" w:hAnsi="Arial" w:cs="Arial"/>
        </w:rPr>
        <w:t>systems, tablets, phones, cameras, sound systems and projectors.</w:t>
      </w:r>
    </w:p>
    <w:p w:rsidR="0020457B" w:rsidRDefault="0020457B">
      <w:pPr>
        <w:numPr>
          <w:ilvl w:val="0"/>
          <w:numId w:val="2"/>
        </w:numPr>
        <w:spacing w:after="0" w:line="276" w:lineRule="auto"/>
        <w:contextualSpacing/>
      </w:pPr>
    </w:p>
    <w:p w:rsidR="0020457B" w:rsidRDefault="00275EBF">
      <w:pPr>
        <w:numPr>
          <w:ilvl w:val="0"/>
          <w:numId w:val="2"/>
        </w:numPr>
        <w:spacing w:after="0" w:line="276" w:lineRule="auto"/>
        <w:contextualSpacing/>
      </w:pPr>
      <w:r>
        <w:rPr>
          <w:rFonts w:ascii="Arial" w:eastAsia="Arial" w:hAnsi="Arial" w:cs="Arial"/>
        </w:rPr>
        <w:t>Excel data entr</w:t>
      </w:r>
      <w:r>
        <w:rPr>
          <w:rFonts w:ascii="Arial" w:eastAsia="Arial" w:hAnsi="Arial" w:cs="Arial"/>
        </w:rPr>
        <w:t xml:space="preserve">y </w:t>
      </w:r>
    </w:p>
    <w:p w:rsidR="0020457B" w:rsidRDefault="00275EBF">
      <w:pPr>
        <w:numPr>
          <w:ilvl w:val="0"/>
          <w:numId w:val="2"/>
        </w:numPr>
        <w:spacing w:after="0" w:line="276" w:lineRule="auto"/>
        <w:contextualSpacing/>
      </w:pPr>
      <w:r>
        <w:rPr>
          <w:rFonts w:ascii="Arial" w:eastAsia="Arial" w:hAnsi="Arial" w:cs="Arial"/>
        </w:rPr>
        <w:t>Pleasant manner</w:t>
      </w:r>
    </w:p>
    <w:p w:rsidR="0020457B" w:rsidRDefault="00275EBF">
      <w:pPr>
        <w:numPr>
          <w:ilvl w:val="0"/>
          <w:numId w:val="2"/>
        </w:numPr>
        <w:spacing w:after="0" w:line="276" w:lineRule="auto"/>
        <w:contextualSpacing/>
      </w:pPr>
      <w:r>
        <w:rPr>
          <w:rFonts w:ascii="Arial" w:eastAsia="Arial" w:hAnsi="Arial" w:cs="Arial"/>
        </w:rPr>
        <w:t>Patience</w:t>
      </w:r>
    </w:p>
    <w:p w:rsidR="0020457B" w:rsidRDefault="00275EBF">
      <w:pPr>
        <w:numPr>
          <w:ilvl w:val="0"/>
          <w:numId w:val="2"/>
        </w:numPr>
        <w:spacing w:after="0" w:line="276" w:lineRule="auto"/>
        <w:contextualSpacing/>
      </w:pPr>
      <w:r>
        <w:rPr>
          <w:rFonts w:ascii="Arial" w:eastAsia="Arial" w:hAnsi="Arial" w:cs="Arial"/>
        </w:rPr>
        <w:t>problem-solving ability</w:t>
      </w:r>
    </w:p>
    <w:p w:rsidR="0020457B" w:rsidRDefault="00275EBF">
      <w:pPr>
        <w:numPr>
          <w:ilvl w:val="0"/>
          <w:numId w:val="2"/>
        </w:numPr>
        <w:spacing w:after="0" w:line="276" w:lineRule="auto"/>
        <w:contextualSpacing/>
      </w:pPr>
      <w:r>
        <w:rPr>
          <w:rFonts w:ascii="Arial" w:eastAsia="Arial" w:hAnsi="Arial" w:cs="Arial"/>
        </w:rPr>
        <w:t xml:space="preserve">dependable </w:t>
      </w:r>
    </w:p>
    <w:p w:rsidR="0020457B" w:rsidRDefault="00275EBF">
      <w:pPr>
        <w:numPr>
          <w:ilvl w:val="0"/>
          <w:numId w:val="2"/>
        </w:numPr>
        <w:spacing w:after="0" w:line="276" w:lineRule="auto"/>
        <w:contextualSpacing/>
      </w:pPr>
      <w:r>
        <w:rPr>
          <w:rFonts w:ascii="Arial" w:eastAsia="Arial" w:hAnsi="Arial" w:cs="Arial"/>
        </w:rPr>
        <w:t>team-player</w:t>
      </w:r>
    </w:p>
    <w:p w:rsidR="0020457B" w:rsidRDefault="00275EBF">
      <w:pPr>
        <w:numPr>
          <w:ilvl w:val="0"/>
          <w:numId w:val="2"/>
        </w:numPr>
        <w:spacing w:after="0" w:line="276" w:lineRule="auto"/>
        <w:contextualSpacing/>
      </w:pPr>
      <w:r>
        <w:rPr>
          <w:rFonts w:ascii="Arial" w:eastAsia="Arial" w:hAnsi="Arial" w:cs="Arial"/>
        </w:rPr>
        <w:t>respectful</w:t>
      </w:r>
    </w:p>
    <w:p w:rsidR="0020457B" w:rsidRDefault="00275EBF">
      <w:pPr>
        <w:numPr>
          <w:ilvl w:val="0"/>
          <w:numId w:val="2"/>
        </w:numPr>
        <w:spacing w:after="0" w:line="276" w:lineRule="auto"/>
        <w:contextualSpacing/>
      </w:pPr>
      <w:r>
        <w:rPr>
          <w:rFonts w:ascii="Arial" w:eastAsia="Arial" w:hAnsi="Arial" w:cs="Arial"/>
        </w:rPr>
        <w:t>Time management</w:t>
      </w:r>
      <w:r>
        <w:rPr>
          <w:rFonts w:ascii="Arial" w:eastAsia="Arial" w:hAnsi="Arial" w:cs="Arial"/>
          <w:i/>
        </w:rPr>
        <w:t xml:space="preserve"> </w:t>
      </w:r>
    </w:p>
    <w:p w:rsidR="0020457B" w:rsidRDefault="00275EBF">
      <w:pPr>
        <w:numPr>
          <w:ilvl w:val="0"/>
          <w:numId w:val="2"/>
        </w:numPr>
        <w:spacing w:after="0" w:line="276" w:lineRule="auto"/>
        <w:contextualSpacing/>
      </w:pPr>
      <w:r>
        <w:rPr>
          <w:rFonts w:ascii="Arial" w:eastAsia="Arial" w:hAnsi="Arial" w:cs="Arial"/>
          <w:b/>
          <w:i/>
        </w:rPr>
        <w:t>Please note:</w:t>
      </w:r>
      <w:r>
        <w:rPr>
          <w:rFonts w:ascii="Arial" w:eastAsia="Arial" w:hAnsi="Arial" w:cs="Arial"/>
          <w:i/>
        </w:rPr>
        <w:t xml:space="preserve"> Criminal Record required</w:t>
      </w:r>
    </w:p>
    <w:p w:rsidR="0020457B" w:rsidRDefault="0020457B">
      <w:pPr>
        <w:spacing w:after="280" w:line="276" w:lineRule="auto"/>
        <w:ind w:left="720" w:hanging="360"/>
        <w:rPr>
          <w:rFonts w:ascii="Arial" w:eastAsia="Arial" w:hAnsi="Arial" w:cs="Arial"/>
        </w:rPr>
        <w:sectPr w:rsidR="0020457B">
          <w:type w:val="continuous"/>
          <w:pgSz w:w="12240" w:h="15840"/>
          <w:pgMar w:top="720" w:right="720" w:bottom="720" w:left="720" w:header="0" w:footer="720" w:gutter="0"/>
          <w:cols w:num="2" w:space="720" w:equalWidth="0">
            <w:col w:w="5046" w:space="708"/>
            <w:col w:w="5046" w:space="0"/>
          </w:cols>
        </w:sectPr>
      </w:pPr>
    </w:p>
    <w:p w:rsidR="0020457B" w:rsidRDefault="0020457B">
      <w:pPr>
        <w:spacing w:after="280" w:line="240" w:lineRule="auto"/>
        <w:rPr>
          <w:rFonts w:ascii="Arial" w:eastAsia="Arial" w:hAnsi="Arial" w:cs="Arial"/>
          <w:b/>
        </w:rPr>
      </w:pPr>
    </w:p>
    <w:p w:rsidR="0020457B" w:rsidRDefault="00275EBF">
      <w:pPr>
        <w:spacing w:after="280" w:line="276" w:lineRule="auto"/>
        <w:rPr>
          <w:rFonts w:ascii="Arial" w:eastAsia="Arial" w:hAnsi="Arial" w:cs="Arial"/>
        </w:rPr>
      </w:pPr>
      <w:r>
        <w:rPr>
          <w:rFonts w:ascii="Arial" w:eastAsia="Arial" w:hAnsi="Arial" w:cs="Arial"/>
          <w:b/>
        </w:rPr>
        <w:t>Support:</w:t>
      </w:r>
    </w:p>
    <w:p w:rsidR="0020457B" w:rsidRDefault="00275EBF">
      <w:pPr>
        <w:spacing w:after="280" w:line="240" w:lineRule="auto"/>
        <w:rPr>
          <w:rFonts w:ascii="Arial" w:eastAsia="Arial" w:hAnsi="Arial" w:cs="Arial"/>
        </w:rPr>
      </w:pPr>
      <w:r>
        <w:rPr>
          <w:rFonts w:ascii="Arial" w:eastAsia="Arial" w:hAnsi="Arial" w:cs="Arial"/>
          <w:b/>
        </w:rPr>
        <w:t>Age Requirement:</w:t>
      </w:r>
      <w:r>
        <w:rPr>
          <w:rFonts w:ascii="Arial" w:eastAsia="Arial" w:hAnsi="Arial" w:cs="Arial"/>
        </w:rPr>
        <w:t xml:space="preserve"> 19 and older </w:t>
      </w:r>
    </w:p>
    <w:p w:rsidR="0020457B" w:rsidRDefault="00275EBF">
      <w:pPr>
        <w:spacing w:after="280" w:line="240" w:lineRule="auto"/>
        <w:rPr>
          <w:rFonts w:ascii="Arial" w:eastAsia="Arial" w:hAnsi="Arial" w:cs="Arial"/>
        </w:rPr>
      </w:pPr>
      <w:r>
        <w:rPr>
          <w:rFonts w:ascii="Arial" w:eastAsia="Arial" w:hAnsi="Arial" w:cs="Arial"/>
          <w:b/>
        </w:rPr>
        <w:t>Dress Code:</w:t>
      </w:r>
      <w:r>
        <w:rPr>
          <w:rFonts w:ascii="Arial" w:eastAsia="Arial" w:hAnsi="Arial" w:cs="Arial"/>
        </w:rPr>
        <w:t xml:space="preserve"> Boogie the Bridge attire for all scheduled meetings</w:t>
      </w:r>
    </w:p>
    <w:p w:rsidR="0020457B" w:rsidRDefault="00275EBF">
      <w:pPr>
        <w:spacing w:after="280" w:line="240" w:lineRule="auto"/>
        <w:rPr>
          <w:rFonts w:ascii="Arial" w:eastAsia="Arial" w:hAnsi="Arial" w:cs="Arial"/>
          <w:i/>
        </w:rPr>
      </w:pPr>
      <w:r>
        <w:rPr>
          <w:rFonts w:ascii="Arial" w:eastAsia="Arial" w:hAnsi="Arial" w:cs="Arial"/>
          <w:i/>
        </w:rPr>
        <w:t>*Criminal Record Check required</w:t>
      </w:r>
    </w:p>
    <w:p w:rsidR="0020457B" w:rsidRDefault="00275EBF">
      <w:pPr>
        <w:spacing w:after="280" w:line="240" w:lineRule="auto"/>
        <w:rPr>
          <w:rFonts w:ascii="Arial" w:eastAsia="Arial" w:hAnsi="Arial" w:cs="Arial"/>
          <w:i/>
        </w:rPr>
      </w:pPr>
      <w:r>
        <w:rPr>
          <w:rFonts w:ascii="Arial" w:eastAsia="Arial" w:hAnsi="Arial" w:cs="Arial"/>
          <w:i/>
        </w:rPr>
        <w:t>*Sign a confidential agreement</w:t>
      </w:r>
    </w:p>
    <w:p w:rsidR="0020457B" w:rsidRDefault="00275EBF">
      <w:pPr>
        <w:spacing w:after="280" w:line="240" w:lineRule="auto"/>
        <w:rPr>
          <w:rFonts w:ascii="Arial" w:eastAsia="Arial" w:hAnsi="Arial" w:cs="Arial"/>
          <w:i/>
        </w:rPr>
      </w:pPr>
      <w:bookmarkStart w:id="1" w:name="_gjdgxs" w:colFirst="0" w:colLast="0"/>
      <w:bookmarkEnd w:id="1"/>
      <w:r>
        <w:rPr>
          <w:rFonts w:ascii="Arial" w:eastAsia="Arial" w:hAnsi="Arial" w:cs="Arial"/>
          <w:i/>
        </w:rPr>
        <w:t>*Boogie Handbook provided</w:t>
      </w:r>
    </w:p>
    <w:p w:rsidR="0020457B" w:rsidRDefault="0020457B">
      <w:pPr>
        <w:spacing w:after="100" w:line="240" w:lineRule="auto"/>
        <w:rPr>
          <w:rFonts w:ascii="Arial" w:eastAsia="Arial" w:hAnsi="Arial" w:cs="Arial"/>
        </w:rPr>
      </w:pPr>
    </w:p>
    <w:sectPr w:rsidR="0020457B">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BF" w:rsidRDefault="00275EBF">
      <w:pPr>
        <w:spacing w:after="0" w:line="240" w:lineRule="auto"/>
      </w:pPr>
      <w:r>
        <w:separator/>
      </w:r>
    </w:p>
  </w:endnote>
  <w:endnote w:type="continuationSeparator" w:id="0">
    <w:p w:rsidR="00275EBF" w:rsidRDefault="0027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BF" w:rsidRDefault="00275EBF">
      <w:pPr>
        <w:spacing w:after="0" w:line="240" w:lineRule="auto"/>
      </w:pPr>
      <w:r>
        <w:separator/>
      </w:r>
    </w:p>
  </w:footnote>
  <w:footnote w:type="continuationSeparator" w:id="0">
    <w:p w:rsidR="00275EBF" w:rsidRDefault="0027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7B" w:rsidRDefault="00275EBF">
    <w:pPr>
      <w:tabs>
        <w:tab w:val="center" w:pos="4680"/>
        <w:tab w:val="right" w:pos="9360"/>
      </w:tabs>
      <w:spacing w:before="708" w:after="0" w:line="240" w:lineRule="auto"/>
    </w:pPr>
    <w:r>
      <w:rPr>
        <w:noProof/>
      </w:rPr>
      <mc:AlternateContent>
        <mc:Choice Requires="wps">
          <w:drawing>
            <wp:anchor distT="0" distB="0" distL="118745" distR="118745" simplePos="0" relativeHeight="251658240" behindDoc="0" locked="0" layoutInCell="1" hidden="0" allowOverlap="1">
              <wp:simplePos x="0" y="0"/>
              <wp:positionH relativeFrom="margin">
                <wp:posOffset>443865</wp:posOffset>
              </wp:positionH>
              <wp:positionV relativeFrom="paragraph">
                <wp:posOffset>171450</wp:posOffset>
              </wp:positionV>
              <wp:extent cx="5950039" cy="270457"/>
              <wp:effectExtent l="0" t="0" r="0" b="762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B5B5E" w:rsidRDefault="003D3D0C">
                              <w:pPr>
                                <w:pStyle w:val="Header"/>
                                <w:tabs>
                                  <w:tab w:val="clear" w:pos="4680"/>
                                  <w:tab w:val="clear" w:pos="9360"/>
                                </w:tabs>
                                <w:jc w:val="center"/>
                                <w:rPr>
                                  <w:caps/>
                                  <w:color w:val="FFFFFF" w:themeColor="background1"/>
                                </w:rPr>
                              </w:pPr>
                              <w:r w:rsidRPr="003D3D0C">
                                <w:rPr>
                                  <w:rFonts w:ascii="Arial" w:eastAsia="Arial" w:hAnsi="Arial" w:cs="Arial"/>
                                  <w:b/>
                                </w:rPr>
                                <w:t>Job Title:</w:t>
                              </w:r>
                              <w:r>
                                <w:rPr>
                                  <w:rFonts w:ascii="Arial" w:eastAsia="Arial" w:hAnsi="Arial" w:cs="Arial"/>
                                  <w:b/>
                                </w:rPr>
                                <w:t xml:space="preserve"> </w:t>
                              </w:r>
                              <w:r w:rsidRPr="003D3D0C">
                                <w:rPr>
                                  <w:rFonts w:ascii="Arial" w:eastAsia="Arial" w:hAnsi="Arial" w:cs="Arial"/>
                                  <w:b/>
                                </w:rPr>
                                <w:t>Communication Team Lead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id="Rectangle 198" o:spid="_x0000_s1026" style="position:absolute;margin-left:34.95pt;margin-top:13.5pt;width:468.5pt;height:21.3pt;z-index:251658240;visibility:visible;mso-wrap-style:square;mso-wrap-distance-left:9.35pt;mso-wrap-distance-top:0;mso-wrap-distance-right:9.35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tfkQIAAJc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" fillcolor="#5b9bd5 [3204]" stroked="f" strokeweight="1pt">
              <v:textbox style="mso-fit-shape-to-text:t">
                <w:txbxContent>
                  <w:sdt>
                    <w:sdtPr>
                      <w:rPr>
                        <w:rFonts w:ascii="Arial" w:eastAsia="Arial" w:hAnsi="Arial" w:cs="Arial"/>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B5B5E" w:rsidRDefault="003D3D0C">
                        <w:pPr>
                          <w:pStyle w:val="Header"/>
                          <w:tabs>
                            <w:tab w:val="clear" w:pos="4680"/>
                            <w:tab w:val="clear" w:pos="9360"/>
                          </w:tabs>
                          <w:jc w:val="center"/>
                          <w:rPr>
                            <w:caps/>
                            <w:color w:val="FFFFFF" w:themeColor="background1"/>
                          </w:rPr>
                        </w:pPr>
                        <w:r w:rsidRPr="003D3D0C">
                          <w:rPr>
                            <w:rFonts w:ascii="Arial" w:eastAsia="Arial" w:hAnsi="Arial" w:cs="Arial"/>
                            <w:b/>
                          </w:rPr>
                          <w:t>Job Title:</w:t>
                        </w:r>
                        <w:r>
                          <w:rPr>
                            <w:rFonts w:ascii="Arial" w:eastAsia="Arial" w:hAnsi="Arial" w:cs="Arial"/>
                            <w:b/>
                          </w:rPr>
                          <w:t xml:space="preserve"> </w:t>
                        </w:r>
                        <w:r w:rsidRPr="003D3D0C">
                          <w:rPr>
                            <w:rFonts w:ascii="Arial" w:eastAsia="Arial" w:hAnsi="Arial" w:cs="Arial"/>
                            <w:b/>
                          </w:rPr>
                          <w:t>Communication Team Lead</w:t>
                        </w:r>
                      </w:p>
                    </w:sdtContent>
                  </w:sdt>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21751"/>
    <w:multiLevelType w:val="multilevel"/>
    <w:tmpl w:val="4A8C6F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7F6070F"/>
    <w:multiLevelType w:val="multilevel"/>
    <w:tmpl w:val="D882AB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7B"/>
    <w:rsid w:val="0020457B"/>
    <w:rsid w:val="00275EBF"/>
    <w:rsid w:val="003D3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82373-61E3-4597-87EF-1A907DC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24D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E24D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FF"/>
  </w:style>
  <w:style w:type="paragraph" w:styleId="Footer">
    <w:name w:val="footer"/>
    <w:basedOn w:val="Normal"/>
    <w:link w:val="FooterChar"/>
    <w:uiPriority w:val="99"/>
    <w:unhideWhenUsed/>
    <w:rsid w:val="00E2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FF"/>
  </w:style>
  <w:style w:type="paragraph" w:styleId="ListParagraph">
    <w:name w:val="List Paragraph"/>
    <w:basedOn w:val="Normal"/>
    <w:uiPriority w:val="34"/>
    <w:qFormat/>
    <w:rsid w:val="008A10C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Communication Team Lead</dc:title>
  <dc:creator>Owner</dc:creator>
  <cp:lastModifiedBy>Owner</cp:lastModifiedBy>
  <cp:revision>2</cp:revision>
  <dcterms:created xsi:type="dcterms:W3CDTF">2017-09-07T12:21:00Z</dcterms:created>
  <dcterms:modified xsi:type="dcterms:W3CDTF">2017-09-07T12:21:00Z</dcterms:modified>
</cp:coreProperties>
</file>